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E4CA" w14:textId="77777777" w:rsidR="00D32A66" w:rsidRDefault="00D32A66" w:rsidP="00D32A66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3B332AC1" wp14:editId="34FC13B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12FE" w14:textId="77777777" w:rsidR="00D32A66" w:rsidRDefault="00D32A66" w:rsidP="00D32A66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6E66C9E" w14:textId="654560CC" w:rsidR="00C83E85" w:rsidRDefault="00C83E85" w:rsidP="003E089F">
      <w:pPr>
        <w:spacing w:before="60" w:after="16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Zagreb, </w:t>
      </w:r>
      <w:r w:rsidR="000B2EC7">
        <w:rPr>
          <w:rFonts w:ascii="Times New Roman" w:eastAsia="Calibri" w:hAnsi="Times New Roman" w:cs="Times New Roman"/>
          <w:sz w:val="24"/>
          <w:szCs w:val="24"/>
        </w:rPr>
        <w:t>4. travnja 2024.</w:t>
      </w:r>
    </w:p>
    <w:p w14:paraId="30E1DB24" w14:textId="77777777" w:rsidR="00D32A66" w:rsidRPr="008F6652" w:rsidRDefault="00D32A66" w:rsidP="00D32A66">
      <w:pPr>
        <w:jc w:val="right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8F665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Zagreb, </w:t>
      </w:r>
      <w:r w:rsidR="0071557B" w:rsidRPr="008F665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8</w:t>
      </w:r>
      <w:r w:rsidRPr="008F665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 ožujka 202</w:t>
      </w:r>
      <w:r w:rsidR="0071557B" w:rsidRPr="008F665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4</w:t>
      </w:r>
      <w:r w:rsidRPr="008F6652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.</w:t>
      </w:r>
    </w:p>
    <w:p w14:paraId="63A0C393" w14:textId="77777777"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7BD3E4" w14:textId="77777777"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7CA47A" w14:textId="77777777"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32A66" w14:paraId="4A0D1A79" w14:textId="77777777" w:rsidTr="00995EFB">
        <w:tc>
          <w:tcPr>
            <w:tcW w:w="1951" w:type="dxa"/>
            <w:hideMark/>
          </w:tcPr>
          <w:p w14:paraId="5EBE9D35" w14:textId="77777777" w:rsidR="00D32A66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A1DFA2" w14:textId="77777777" w:rsidR="00D32A66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73BD7EE0" w14:textId="77777777"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7B95F4B" w14:textId="07CEC821" w:rsidR="00D32A66" w:rsidRPr="00D32A66" w:rsidRDefault="001331E2" w:rsidP="001331E2">
      <w:pPr>
        <w:pStyle w:val="box466840"/>
        <w:shd w:val="clear" w:color="auto" w:fill="FFFFFF"/>
        <w:tabs>
          <w:tab w:val="left" w:pos="1843"/>
        </w:tabs>
        <w:spacing w:before="153" w:beforeAutospacing="0" w:after="0" w:afterAutospacing="0"/>
        <w:ind w:left="1843" w:hanging="1843"/>
        <w:jc w:val="both"/>
        <w:textAlignment w:val="baseline"/>
        <w:rPr>
          <w:bCs/>
          <w:color w:val="000000" w:themeColor="text1"/>
        </w:rPr>
      </w:pPr>
      <w:r>
        <w:rPr>
          <w:rFonts w:eastAsia="Calibri"/>
          <w:sz w:val="22"/>
          <w:szCs w:val="22"/>
        </w:rPr>
        <w:t xml:space="preserve">  </w:t>
      </w:r>
      <w:r w:rsidR="00D32A66" w:rsidRPr="00D32A66">
        <w:rPr>
          <w:rFonts w:eastAsia="Calibri"/>
          <w:sz w:val="22"/>
          <w:szCs w:val="22"/>
        </w:rPr>
        <w:t>PREDMET:</w:t>
      </w:r>
      <w:r w:rsidR="000B2EC7">
        <w:rPr>
          <w:rFonts w:eastAsia="Calibri"/>
          <w:sz w:val="22"/>
          <w:szCs w:val="22"/>
        </w:rPr>
        <w:t xml:space="preserve">       </w:t>
      </w:r>
      <w:r w:rsidR="00D32A66" w:rsidRPr="00D32A66">
        <w:rPr>
          <w:bCs/>
          <w:color w:val="000000" w:themeColor="text1"/>
        </w:rPr>
        <w:t xml:space="preserve">Prijedlog odluke </w:t>
      </w:r>
      <w:r>
        <w:rPr>
          <w:bCs/>
          <w:color w:val="000000" w:themeColor="text1"/>
        </w:rPr>
        <w:t xml:space="preserve">o izmjeni </w:t>
      </w:r>
      <w:r w:rsidR="00C868E9">
        <w:rPr>
          <w:bCs/>
          <w:color w:val="000000" w:themeColor="text1"/>
        </w:rPr>
        <w:t xml:space="preserve">i dopuni </w:t>
      </w:r>
      <w:r>
        <w:rPr>
          <w:bCs/>
          <w:color w:val="000000" w:themeColor="text1"/>
        </w:rPr>
        <w:t xml:space="preserve">Odluke </w:t>
      </w:r>
      <w:r w:rsidR="00D32A66" w:rsidRPr="00D32A66">
        <w:rPr>
          <w:bCs/>
          <w:color w:val="000000" w:themeColor="text1"/>
        </w:rPr>
        <w:t xml:space="preserve">o financiranju troškova za stambeno </w:t>
      </w:r>
      <w:r>
        <w:rPr>
          <w:bCs/>
          <w:color w:val="000000" w:themeColor="text1"/>
        </w:rPr>
        <w:t xml:space="preserve">    </w:t>
      </w:r>
      <w:r w:rsidR="00D32A66" w:rsidRPr="00D32A66">
        <w:rPr>
          <w:bCs/>
          <w:color w:val="000000" w:themeColor="text1"/>
        </w:rPr>
        <w:t>zb</w:t>
      </w:r>
      <w:r w:rsidR="00D32A66">
        <w:rPr>
          <w:bCs/>
          <w:color w:val="000000" w:themeColor="text1"/>
        </w:rPr>
        <w:t>rinjavanje raseljenih osoba iz U</w:t>
      </w:r>
      <w:r w:rsidR="00D32A66" w:rsidRPr="00D32A66">
        <w:rPr>
          <w:bCs/>
          <w:color w:val="000000" w:themeColor="text1"/>
        </w:rPr>
        <w:t>krajine u pojedinačnom smještaju</w:t>
      </w:r>
    </w:p>
    <w:p w14:paraId="2D89AD45" w14:textId="77777777" w:rsidR="00D32A66" w:rsidRPr="00D32A66" w:rsidRDefault="00D32A66" w:rsidP="00D32A6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5C8EE8F" w14:textId="77777777"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4AA28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EB0A1F1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9415320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A1EAB6C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5A31BF0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D738787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44230881" w14:textId="77777777"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0F0A1B20" w14:textId="77777777" w:rsidR="00D32A66" w:rsidRPr="00944333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11BF616F" w14:textId="77777777" w:rsidR="00D32A66" w:rsidRPr="00944333" w:rsidRDefault="00D32A66" w:rsidP="00D32A66">
      <w:pPr>
        <w:rPr>
          <w:rFonts w:ascii="Times New Roman" w:eastAsia="Calibri" w:hAnsi="Times New Roman" w:cs="Times New Roman"/>
        </w:rPr>
      </w:pPr>
    </w:p>
    <w:p w14:paraId="7609ABC0" w14:textId="77777777" w:rsidR="00C93BD7" w:rsidRPr="00D32A66" w:rsidRDefault="00D32A66" w:rsidP="00D32A66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944333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</w:t>
      </w:r>
      <w:r>
        <w:rPr>
          <w:rFonts w:ascii="Times New Roman" w:eastAsia="Calibri" w:hAnsi="Times New Roman" w:cs="Times New Roman"/>
          <w:color w:val="404040"/>
          <w:spacing w:val="20"/>
        </w:rPr>
        <w:t xml:space="preserve"> tel. 01 4569 222 | </w:t>
      </w:r>
      <w:proofErr w:type="spellStart"/>
      <w:r>
        <w:rPr>
          <w:rFonts w:ascii="Times New Roman" w:eastAsia="Calibri" w:hAnsi="Times New Roman" w:cs="Times New Roman"/>
          <w:color w:val="404040"/>
          <w:spacing w:val="20"/>
        </w:rPr>
        <w:t>vlada.gov.h</w:t>
      </w:r>
      <w:proofErr w:type="spellEnd"/>
    </w:p>
    <w:p w14:paraId="6C0EC914" w14:textId="77777777" w:rsidR="00C93BD7" w:rsidRDefault="00C93BD7" w:rsidP="00C93BD7">
      <w:pPr>
        <w:pStyle w:val="box466840"/>
        <w:shd w:val="clear" w:color="auto" w:fill="FFFFFF"/>
        <w:spacing w:before="0" w:beforeAutospacing="0" w:after="48" w:afterAutospacing="0"/>
        <w:ind w:left="778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PRIJEDLOG</w:t>
      </w:r>
    </w:p>
    <w:p w14:paraId="0E44E680" w14:textId="77777777" w:rsidR="00C93BD7" w:rsidRDefault="00C93BD7" w:rsidP="009D076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044B7513" w14:textId="4D755F33" w:rsidR="001331E2" w:rsidRPr="003E089F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>Na temelju članka 31. stavka 2. Zakona o Vladi Republike Hrvatske (</w:t>
      </w:r>
      <w:r w:rsidR="00BF2F1C">
        <w:rPr>
          <w:color w:val="231F20"/>
          <w:lang w:val="hr-HR"/>
        </w:rPr>
        <w:t>„Narodne novine” br.</w:t>
      </w:r>
      <w:r w:rsidRPr="003E089F">
        <w:rPr>
          <w:color w:val="231F20"/>
          <w:lang w:val="hr-HR"/>
        </w:rPr>
        <w:t xml:space="preserve"> 150/11, 119/14, 93/16, 116/18 i 80/22), Vlada Republike Hrvatske je na sjednici održanoj _____________202</w:t>
      </w:r>
      <w:r w:rsidR="00C83E85" w:rsidRPr="003E089F">
        <w:rPr>
          <w:color w:val="231F20"/>
          <w:lang w:val="hr-HR"/>
        </w:rPr>
        <w:t>4</w:t>
      </w:r>
      <w:r w:rsidRPr="003E089F">
        <w:rPr>
          <w:color w:val="231F20"/>
          <w:lang w:val="hr-HR"/>
        </w:rPr>
        <w:t>. godine donijela</w:t>
      </w:r>
    </w:p>
    <w:p w14:paraId="5DD712B2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1EF52ABB" w14:textId="77777777" w:rsidR="001331E2" w:rsidRPr="003E089F" w:rsidRDefault="001331E2" w:rsidP="001331E2">
      <w:pPr>
        <w:pStyle w:val="box4708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3E089F">
        <w:rPr>
          <w:b/>
          <w:bCs/>
          <w:color w:val="231F20"/>
          <w:lang w:val="hr-HR"/>
        </w:rPr>
        <w:t>ODLUKU</w:t>
      </w:r>
    </w:p>
    <w:p w14:paraId="3E750946" w14:textId="498D2B98" w:rsidR="001331E2" w:rsidRPr="003E089F" w:rsidRDefault="001331E2" w:rsidP="001331E2">
      <w:pPr>
        <w:pStyle w:val="box4708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3E089F">
        <w:rPr>
          <w:b/>
          <w:bCs/>
          <w:color w:val="231F20"/>
          <w:lang w:val="hr-HR"/>
        </w:rPr>
        <w:t xml:space="preserve">O IZMJENI </w:t>
      </w:r>
      <w:r w:rsidR="00C868E9">
        <w:rPr>
          <w:b/>
          <w:bCs/>
          <w:color w:val="231F20"/>
          <w:lang w:val="hr-HR"/>
        </w:rPr>
        <w:t xml:space="preserve">I DOPUNI </w:t>
      </w:r>
      <w:bookmarkStart w:id="0" w:name="_GoBack"/>
      <w:bookmarkEnd w:id="0"/>
      <w:r w:rsidRPr="003E089F">
        <w:rPr>
          <w:b/>
          <w:bCs/>
          <w:color w:val="231F20"/>
          <w:lang w:val="hr-HR"/>
        </w:rPr>
        <w:t>ODLUKE O FINANCIRANJU TROŠKOVA ZA STAMBENO ZBRINJAVANJE RASELJENIH OSOBA IZ UKRAJINE U POJEDINAČNOM SMJEŠTAJU</w:t>
      </w:r>
    </w:p>
    <w:p w14:paraId="2AF184E5" w14:textId="77777777" w:rsidR="001331E2" w:rsidRPr="003E089F" w:rsidRDefault="001331E2" w:rsidP="001331E2">
      <w:pPr>
        <w:pStyle w:val="box4708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0E83FD17" w14:textId="572DE991" w:rsidR="001331E2" w:rsidRDefault="001331E2" w:rsidP="001331E2">
      <w:pPr>
        <w:pStyle w:val="box4708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3E089F">
        <w:rPr>
          <w:b/>
          <w:color w:val="231F20"/>
          <w:lang w:val="hr-HR"/>
        </w:rPr>
        <w:t>I.</w:t>
      </w:r>
    </w:p>
    <w:p w14:paraId="17664D86" w14:textId="77777777" w:rsidR="003E089F" w:rsidRPr="003E089F" w:rsidRDefault="003E089F" w:rsidP="001331E2">
      <w:pPr>
        <w:pStyle w:val="box47085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7CCD05F3" w14:textId="4B944A98" w:rsidR="00EF179C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hr-HR"/>
        </w:rPr>
      </w:pPr>
      <w:r w:rsidRPr="003E089F">
        <w:rPr>
          <w:color w:val="231F20"/>
          <w:lang w:val="hr-HR"/>
        </w:rPr>
        <w:t xml:space="preserve">U Odluci o financiranju troškova za stambeno zbrinjavanje raseljenih osoba iz Ukrajine </w:t>
      </w:r>
      <w:r w:rsidR="003E089F" w:rsidRPr="003E089F">
        <w:rPr>
          <w:color w:val="231F20"/>
          <w:lang w:val="hr-HR"/>
        </w:rPr>
        <w:t xml:space="preserve">u pojedinačnom smještaju </w:t>
      </w:r>
      <w:r w:rsidR="00903675">
        <w:rPr>
          <w:color w:val="231F20"/>
          <w:lang w:val="hr-HR"/>
        </w:rPr>
        <w:t>(„</w:t>
      </w:r>
      <w:r w:rsidRPr="003E089F">
        <w:rPr>
          <w:color w:val="231F20"/>
          <w:lang w:val="hr-HR"/>
        </w:rPr>
        <w:t>Narodne novine”</w:t>
      </w:r>
      <w:r w:rsidR="003E089F">
        <w:rPr>
          <w:color w:val="231F20"/>
          <w:lang w:val="hr-HR"/>
        </w:rPr>
        <w:t>, br.</w:t>
      </w:r>
      <w:r w:rsidRPr="003E089F">
        <w:rPr>
          <w:color w:val="231F20"/>
          <w:lang w:val="hr-HR"/>
        </w:rPr>
        <w:t xml:space="preserve"> 37/22</w:t>
      </w:r>
      <w:r w:rsidR="005E6CC3" w:rsidRPr="003E089F">
        <w:rPr>
          <w:color w:val="231F20"/>
          <w:lang w:val="hr-HR"/>
        </w:rPr>
        <w:t xml:space="preserve"> i 33/23</w:t>
      </w:r>
      <w:r w:rsidRPr="003E089F">
        <w:rPr>
          <w:color w:val="231F20"/>
          <w:lang w:val="hr-HR"/>
        </w:rPr>
        <w:t xml:space="preserve">) u točki III. </w:t>
      </w:r>
      <w:r w:rsidR="00EF179C" w:rsidRPr="00903675">
        <w:rPr>
          <w:lang w:val="hr-HR"/>
        </w:rPr>
        <w:t>stavk</w:t>
      </w:r>
      <w:r w:rsidR="00C12809">
        <w:rPr>
          <w:lang w:val="hr-HR"/>
        </w:rPr>
        <w:t>u</w:t>
      </w:r>
      <w:r w:rsidR="00EF179C" w:rsidRPr="00903675">
        <w:rPr>
          <w:lang w:val="hr-HR"/>
        </w:rPr>
        <w:t xml:space="preserve"> </w:t>
      </w:r>
      <w:r w:rsidR="00C12809">
        <w:rPr>
          <w:lang w:val="hr-HR"/>
        </w:rPr>
        <w:t>1</w:t>
      </w:r>
      <w:r w:rsidR="00EF179C" w:rsidRPr="00903675">
        <w:rPr>
          <w:lang w:val="hr-HR"/>
        </w:rPr>
        <w:t xml:space="preserve">. </w:t>
      </w:r>
      <w:r w:rsidR="00C12809">
        <w:rPr>
          <w:lang w:val="hr-HR"/>
        </w:rPr>
        <w:t xml:space="preserve">na kraju rečenice </w:t>
      </w:r>
      <w:r w:rsidR="00670B00">
        <w:rPr>
          <w:lang w:val="hr-HR"/>
        </w:rPr>
        <w:t>umjesto točke stavlja se</w:t>
      </w:r>
      <w:r w:rsidR="00C12809">
        <w:rPr>
          <w:lang w:val="hr-HR"/>
        </w:rPr>
        <w:t xml:space="preserve"> zarez i dodaju riječi: „na</w:t>
      </w:r>
      <w:r w:rsidR="00EF179C" w:rsidRPr="00903675">
        <w:rPr>
          <w:lang w:val="hr-HR"/>
        </w:rPr>
        <w:t>jduže do 4. ožujka 2025.</w:t>
      </w:r>
      <w:r w:rsidR="00670B00">
        <w:rPr>
          <w:lang w:val="hr-HR"/>
        </w:rPr>
        <w:t xml:space="preserve"> godine</w:t>
      </w:r>
      <w:r w:rsidR="00EF179C" w:rsidRPr="00903675">
        <w:rPr>
          <w:lang w:val="hr-HR"/>
        </w:rPr>
        <w:t xml:space="preserve">“. </w:t>
      </w:r>
    </w:p>
    <w:p w14:paraId="0A0D0E54" w14:textId="77777777" w:rsidR="00C12809" w:rsidRDefault="00C12809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hr-HR"/>
        </w:rPr>
      </w:pPr>
    </w:p>
    <w:p w14:paraId="4FE450BD" w14:textId="7E48D81A" w:rsidR="00C12809" w:rsidRPr="00903675" w:rsidRDefault="00C12809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hr-HR"/>
        </w:rPr>
      </w:pPr>
      <w:r>
        <w:rPr>
          <w:lang w:val="hr-HR"/>
        </w:rPr>
        <w:t>Stavak 2. briše se.</w:t>
      </w:r>
    </w:p>
    <w:p w14:paraId="2E7A9A53" w14:textId="77777777" w:rsidR="003E089F" w:rsidRPr="003E089F" w:rsidRDefault="003E089F" w:rsidP="001331E2">
      <w:pPr>
        <w:pStyle w:val="box4708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FF0000"/>
          <w:lang w:val="hr-HR"/>
        </w:rPr>
      </w:pPr>
    </w:p>
    <w:p w14:paraId="72D871AF" w14:textId="307F2151" w:rsidR="001331E2" w:rsidRDefault="001331E2" w:rsidP="001331E2">
      <w:pPr>
        <w:pStyle w:val="box47085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3E089F">
        <w:rPr>
          <w:b/>
          <w:color w:val="231F20"/>
          <w:lang w:val="hr-HR"/>
        </w:rPr>
        <w:t xml:space="preserve">II. </w:t>
      </w:r>
    </w:p>
    <w:p w14:paraId="182DFEFD" w14:textId="77777777" w:rsidR="003E089F" w:rsidRPr="003E089F" w:rsidRDefault="003E089F" w:rsidP="001331E2">
      <w:pPr>
        <w:pStyle w:val="box47085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748E2AE6" w14:textId="64D98374" w:rsidR="001331E2" w:rsidRPr="003E089F" w:rsidRDefault="001331E2" w:rsidP="001331E2">
      <w:pPr>
        <w:pStyle w:val="box4708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 xml:space="preserve">Ova Odluka stupa na snagu prvoga dana od dana objave u </w:t>
      </w:r>
      <w:r w:rsidR="00903675">
        <w:rPr>
          <w:color w:val="231F20"/>
          <w:lang w:val="hr-HR"/>
        </w:rPr>
        <w:t>„</w:t>
      </w:r>
      <w:r w:rsidRPr="003E089F">
        <w:rPr>
          <w:color w:val="231F20"/>
          <w:lang w:val="hr-HR"/>
        </w:rPr>
        <w:t>Narodnim novinama</w:t>
      </w:r>
      <w:r w:rsidR="00903675">
        <w:rPr>
          <w:color w:val="231F20"/>
          <w:lang w:val="hr-HR"/>
        </w:rPr>
        <w:t>“</w:t>
      </w:r>
      <w:r w:rsidRPr="003E089F">
        <w:rPr>
          <w:color w:val="231F20"/>
          <w:lang w:val="hr-HR"/>
        </w:rPr>
        <w:t>.</w:t>
      </w:r>
    </w:p>
    <w:p w14:paraId="0D10C227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56F50ABD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11A9D3D2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3B2FECFE" w14:textId="718FCA1B" w:rsidR="001331E2" w:rsidRP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>KLASA:</w:t>
      </w:r>
      <w:r w:rsidR="001331E2" w:rsidRPr="003E089F">
        <w:rPr>
          <w:color w:val="231F20"/>
          <w:lang w:val="hr-HR"/>
        </w:rPr>
        <w:t xml:space="preserve"> </w:t>
      </w:r>
    </w:p>
    <w:p w14:paraId="794C86EB" w14:textId="77777777" w:rsidR="003E089F" w:rsidRP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5C8BEBC1" w14:textId="7EE02DDE" w:rsidR="003E089F" w:rsidRP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>URBROJ:</w:t>
      </w:r>
    </w:p>
    <w:p w14:paraId="38A38D9D" w14:textId="4F17BBC9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 xml:space="preserve"> </w:t>
      </w:r>
    </w:p>
    <w:p w14:paraId="757C827E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3E089F">
        <w:rPr>
          <w:color w:val="231F20"/>
          <w:lang w:val="hr-HR"/>
        </w:rPr>
        <w:t xml:space="preserve">Zagreb,    </w:t>
      </w:r>
    </w:p>
    <w:p w14:paraId="44A72066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5A92B003" w14:textId="77777777" w:rsidR="001331E2" w:rsidRPr="003E089F" w:rsidRDefault="001331E2" w:rsidP="001331E2">
      <w:pPr>
        <w:pStyle w:val="box4708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31EDC10B" w14:textId="77777777" w:rsid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  <w:lang w:val="hr-HR"/>
        </w:rPr>
      </w:pPr>
      <w:r w:rsidRPr="003E089F">
        <w:rPr>
          <w:b/>
          <w:color w:val="231F20"/>
          <w:lang w:val="hr-HR"/>
        </w:rPr>
        <w:t>P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R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E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D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S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J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E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D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N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I</w:t>
      </w:r>
      <w:r>
        <w:rPr>
          <w:b/>
          <w:color w:val="231F20"/>
          <w:lang w:val="hr-HR"/>
        </w:rPr>
        <w:t xml:space="preserve"> </w:t>
      </w:r>
      <w:r w:rsidRPr="003E089F">
        <w:rPr>
          <w:b/>
          <w:color w:val="231F20"/>
          <w:lang w:val="hr-HR"/>
        </w:rPr>
        <w:t>K</w:t>
      </w:r>
    </w:p>
    <w:p w14:paraId="4F779ACB" w14:textId="77777777" w:rsid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b/>
          <w:color w:val="231F20"/>
          <w:lang w:val="hr-HR"/>
        </w:rPr>
      </w:pPr>
    </w:p>
    <w:p w14:paraId="48773D74" w14:textId="1DA5372E" w:rsidR="001331E2" w:rsidRPr="003E089F" w:rsidRDefault="003E089F" w:rsidP="001331E2">
      <w:pPr>
        <w:pStyle w:val="box4708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lang w:val="hr-HR"/>
        </w:rPr>
      </w:pPr>
      <w:r>
        <w:rPr>
          <w:b/>
          <w:color w:val="231F20"/>
          <w:lang w:val="hr-HR"/>
        </w:rPr>
        <w:t xml:space="preserve">mr. </w:t>
      </w:r>
      <w:proofErr w:type="spellStart"/>
      <w:r>
        <w:rPr>
          <w:b/>
          <w:color w:val="231F20"/>
          <w:lang w:val="hr-HR"/>
        </w:rPr>
        <w:t>sc</w:t>
      </w:r>
      <w:proofErr w:type="spellEnd"/>
      <w:r>
        <w:rPr>
          <w:b/>
          <w:color w:val="231F20"/>
          <w:lang w:val="hr-HR"/>
        </w:rPr>
        <w:t>. Andrej Plenković</w:t>
      </w:r>
    </w:p>
    <w:p w14:paraId="217D673B" w14:textId="77777777" w:rsidR="00B82FC8" w:rsidRPr="003E089F" w:rsidRDefault="00B82FC8">
      <w:pPr>
        <w:rPr>
          <w:rFonts w:ascii="Times New Roman" w:hAnsi="Times New Roman" w:cs="Times New Roman"/>
          <w:color w:val="000000" w:themeColor="text1"/>
        </w:rPr>
      </w:pPr>
    </w:p>
    <w:p w14:paraId="62EDFEF9" w14:textId="77777777" w:rsidR="00B079F1" w:rsidRPr="003E089F" w:rsidRDefault="00B079F1">
      <w:pPr>
        <w:rPr>
          <w:rFonts w:ascii="Times New Roman" w:hAnsi="Times New Roman" w:cs="Times New Roman"/>
          <w:color w:val="000000" w:themeColor="text1"/>
        </w:rPr>
      </w:pPr>
    </w:p>
    <w:p w14:paraId="5F5B8DAB" w14:textId="77777777" w:rsidR="00B079F1" w:rsidRPr="001331E2" w:rsidRDefault="00B079F1">
      <w:pPr>
        <w:rPr>
          <w:rFonts w:ascii="Times New Roman" w:hAnsi="Times New Roman" w:cs="Times New Roman"/>
          <w:color w:val="000000" w:themeColor="text1"/>
        </w:rPr>
      </w:pPr>
    </w:p>
    <w:p w14:paraId="5656B296" w14:textId="77777777" w:rsidR="00B079F1" w:rsidRPr="001331E2" w:rsidRDefault="00B079F1">
      <w:pPr>
        <w:rPr>
          <w:rFonts w:ascii="Times New Roman" w:hAnsi="Times New Roman" w:cs="Times New Roman"/>
          <w:color w:val="000000" w:themeColor="text1"/>
        </w:rPr>
      </w:pPr>
    </w:p>
    <w:p w14:paraId="2618A180" w14:textId="02D42699" w:rsidR="001331E2" w:rsidRDefault="001331E2">
      <w:pPr>
        <w:rPr>
          <w:rFonts w:ascii="Times New Roman" w:hAnsi="Times New Roman" w:cs="Times New Roman"/>
          <w:color w:val="000000" w:themeColor="text1"/>
        </w:rPr>
      </w:pPr>
    </w:p>
    <w:p w14:paraId="1FD97ECC" w14:textId="77777777" w:rsidR="003E089F" w:rsidRPr="001331E2" w:rsidRDefault="003E089F">
      <w:pPr>
        <w:rPr>
          <w:rFonts w:ascii="Times New Roman" w:hAnsi="Times New Roman" w:cs="Times New Roman"/>
          <w:color w:val="000000" w:themeColor="text1"/>
        </w:rPr>
      </w:pPr>
    </w:p>
    <w:p w14:paraId="19F864F9" w14:textId="77777777" w:rsidR="00B079F1" w:rsidRPr="001331E2" w:rsidRDefault="00B079F1">
      <w:pPr>
        <w:rPr>
          <w:rFonts w:ascii="Times New Roman" w:hAnsi="Times New Roman" w:cs="Times New Roman"/>
          <w:color w:val="000000" w:themeColor="text1"/>
        </w:rPr>
      </w:pPr>
    </w:p>
    <w:p w14:paraId="69466425" w14:textId="77777777" w:rsidR="001331E2" w:rsidRPr="001331E2" w:rsidRDefault="001331E2">
      <w:pPr>
        <w:rPr>
          <w:rFonts w:ascii="Times New Roman" w:hAnsi="Times New Roman" w:cs="Times New Roman"/>
          <w:color w:val="000000" w:themeColor="text1"/>
        </w:rPr>
      </w:pPr>
    </w:p>
    <w:p w14:paraId="6A2176B4" w14:textId="77777777" w:rsidR="00B079F1" w:rsidRPr="001331E2" w:rsidRDefault="00B079F1" w:rsidP="000B2E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 B R A Z L O Ž E NJ E</w:t>
      </w:r>
    </w:p>
    <w:p w14:paraId="20D3BC52" w14:textId="77777777" w:rsidR="001331E2" w:rsidRPr="003E089F" w:rsidRDefault="001331E2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Rusija od 24. veljače 2022. godine provodi vojnu agresiju i invaziju na Ukrajinu raketiranjem brojnih ciljeva na čitavom ukrajinskom teritoriju, te time grubo gazi suverenitet Ukrajine i krši međunarodno pravo.</w:t>
      </w:r>
    </w:p>
    <w:p w14:paraId="75EC62F6" w14:textId="2E4384DA" w:rsidR="001331E2" w:rsidRPr="003E089F" w:rsidRDefault="001331E2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U cilju pružanja humanitarne pomoći raseljenim osobama iz Ukrajine i članovima njihovih obitelji koji se zbog oružanog sukoba ne mogu vratiti u državu podrijetla, Republika Hrvatska organizira smje</w:t>
      </w:r>
      <w:r w:rsidR="00903675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taj u tri kategorije: prihvatni, kolektivni i pojedinačni. </w:t>
      </w:r>
    </w:p>
    <w:p w14:paraId="089D7B05" w14:textId="6F4C5B5C" w:rsidR="001331E2" w:rsidRPr="003E089F" w:rsidRDefault="001331E2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Financiranje troškova korištenja stambenih jedinica u pojedinačnom smještaju za stambeno zbrinjavanje raseljenih osoba iz Ukrajine koj</w:t>
      </w:r>
      <w:r w:rsidR="006B41E4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e su napustile Ukrajinu od 24. v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eljače 2022. godine i došle na područja Republike Hrvatske, uređeno je Odlukom o financiranju troškova za stamb</w:t>
      </w:r>
      <w:r w:rsidR="00903675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zbrinjavanje osoba iz Ukrajine u pojedinačnom smještaju koju je Vlada Republike Hrvatske donijela na svojoj sjednici održanoj 23. ožujka 2022. godine. </w:t>
      </w:r>
    </w:p>
    <w:p w14:paraId="1C8527D7" w14:textId="13F9EC2E" w:rsidR="001331E2" w:rsidRPr="003E089F" w:rsidRDefault="00903675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 t</w:t>
      </w:r>
      <w:r w:rsidR="001331E2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emelj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1331E2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navedene Odluke Ministarstvo unutarnjih poslova, Ravnateljstvo </w:t>
      </w:r>
      <w:r w:rsidR="00C83E85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1331E2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ivilne zaštite, kao najmoprimac, s vlasnicima koji su ustupili svoje nekretnine za smještaj raseljenih osoba, sklapa ugovor o najmu stambene jedinice za stambeno zbrinjavanje raseljenih osoba iz Ukrajine na rok od šest mjeseci s mogućnošću produženja najviše do </w:t>
      </w:r>
      <w:r w:rsidR="00C83E85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godinu dana</w:t>
      </w:r>
      <w:r w:rsidR="00CF0C08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31E2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(točka III. stavak 2. </w:t>
      </w:r>
      <w:r w:rsidR="001331E2" w:rsidRPr="003E089F">
        <w:rPr>
          <w:rFonts w:ascii="Times New Roman" w:eastAsia="Calibri" w:hAnsi="Times New Roman" w:cs="Times New Roman"/>
          <w:sz w:val="24"/>
          <w:szCs w:val="24"/>
        </w:rPr>
        <w:t>Odluke).</w:t>
      </w:r>
    </w:p>
    <w:p w14:paraId="3B561F59" w14:textId="75E208F6" w:rsidR="00076F3A" w:rsidRPr="003E089F" w:rsidRDefault="00076F3A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Prvi ugovor o najmu u svrhu stambenog zbrinjavanja raseljenih osoba iz Ukrajine potpisan je 13.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t</w:t>
      </w: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ravnja 2022.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g</w:t>
      </w: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odine te produljen za narednih šest mjeseci s mogućnošću </w:t>
      </w:r>
      <w:r w:rsidR="00F1538D" w:rsidRPr="003E089F">
        <w:rPr>
          <w:rFonts w:ascii="Times New Roman" w:eastAsia="Calibri" w:hAnsi="Times New Roman" w:cs="Times New Roman"/>
          <w:sz w:val="24"/>
          <w:szCs w:val="24"/>
        </w:rPr>
        <w:t xml:space="preserve">produljenja </w:t>
      </w:r>
      <w:r w:rsidRPr="003E089F">
        <w:rPr>
          <w:rFonts w:ascii="Times New Roman" w:eastAsia="Calibri" w:hAnsi="Times New Roman" w:cs="Times New Roman"/>
          <w:sz w:val="24"/>
          <w:szCs w:val="24"/>
        </w:rPr>
        <w:t>najviše do godinu dana.</w:t>
      </w:r>
    </w:p>
    <w:p w14:paraId="71FD74AB" w14:textId="77777777" w:rsidR="00076F3A" w:rsidRPr="003E089F" w:rsidRDefault="00076F3A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22. ožujka 2023.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g</w:t>
      </w:r>
      <w:r w:rsidRPr="003E089F">
        <w:rPr>
          <w:rFonts w:ascii="Times New Roman" w:eastAsia="Calibri" w:hAnsi="Times New Roman" w:cs="Times New Roman"/>
          <w:sz w:val="24"/>
          <w:szCs w:val="24"/>
        </w:rPr>
        <w:t>odine Vlada Republike Hrvatske donijela je Odluku o izmjeni O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d</w:t>
      </w: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luke o financiranju troškova za stambeno zbrinjavanje raseljenih osoba iz Ukrajine u pojedinačnom smještaju kojom se financiranje produljuje do 4.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o</w:t>
      </w: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žujka 2024.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g</w:t>
      </w:r>
      <w:r w:rsidRPr="003E089F">
        <w:rPr>
          <w:rFonts w:ascii="Times New Roman" w:eastAsia="Calibri" w:hAnsi="Times New Roman" w:cs="Times New Roman"/>
          <w:sz w:val="24"/>
          <w:szCs w:val="24"/>
        </w:rPr>
        <w:t>odine.</w:t>
      </w:r>
    </w:p>
    <w:p w14:paraId="2371AE12" w14:textId="77777777" w:rsidR="00076F3A" w:rsidRPr="003E089F" w:rsidRDefault="00C72DA6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Na dan 6.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o</w:t>
      </w:r>
      <w:r w:rsidRPr="003E089F">
        <w:rPr>
          <w:rFonts w:ascii="Times New Roman" w:eastAsia="Calibri" w:hAnsi="Times New Roman" w:cs="Times New Roman"/>
          <w:sz w:val="24"/>
          <w:szCs w:val="24"/>
        </w:rPr>
        <w:t xml:space="preserve">žujka 2024. </w:t>
      </w:r>
      <w:r w:rsidR="00C83E85" w:rsidRPr="003E089F">
        <w:rPr>
          <w:rFonts w:ascii="Times New Roman" w:eastAsia="Calibri" w:hAnsi="Times New Roman" w:cs="Times New Roman"/>
          <w:sz w:val="24"/>
          <w:szCs w:val="24"/>
        </w:rPr>
        <w:t>g</w:t>
      </w:r>
      <w:r w:rsidRPr="003E089F">
        <w:rPr>
          <w:rFonts w:ascii="Times New Roman" w:eastAsia="Calibri" w:hAnsi="Times New Roman" w:cs="Times New Roman"/>
          <w:sz w:val="24"/>
          <w:szCs w:val="24"/>
        </w:rPr>
        <w:t>odine, na temelju ugovora o najmu stambene jedinice za stambeno zbrinjavanje raseljenih osoba iz Ukrajine, smještene su 2934 raseljene osobe.</w:t>
      </w:r>
    </w:p>
    <w:p w14:paraId="5B2FBC62" w14:textId="1F503360" w:rsidR="00C72DA6" w:rsidRDefault="00C72DA6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89F">
        <w:rPr>
          <w:rFonts w:ascii="Times New Roman" w:eastAsia="Calibri" w:hAnsi="Times New Roman" w:cs="Times New Roman"/>
          <w:sz w:val="24"/>
          <w:szCs w:val="24"/>
        </w:rPr>
        <w:t>Na isti dan, u kolektivnom smještaju smješteno je 1592 raseljene osobe iz Ukrajine.</w:t>
      </w:r>
    </w:p>
    <w:p w14:paraId="62CFB1A8" w14:textId="408B8CF8" w:rsidR="000164D8" w:rsidRPr="000164D8" w:rsidRDefault="000164D8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Bitno je istaknuti da je trošak stambenog zbrinjavanja jedne raseljene osobe iz Ukrajine u pojedinačnom smještaju temeljem ugovora o najmu stambene jedinice višestruko manji od troška zbrinjavanja u kolektivnom smještaju.</w:t>
      </w:r>
    </w:p>
    <w:p w14:paraId="515ADF41" w14:textId="355C4CE6" w:rsidR="001331E2" w:rsidRDefault="000164D8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3675">
        <w:rPr>
          <w:rFonts w:ascii="Times New Roman" w:eastAsia="Calibri" w:hAnsi="Times New Roman" w:cs="Times New Roman"/>
          <w:sz w:val="24"/>
          <w:szCs w:val="24"/>
        </w:rPr>
        <w:t>S o</w:t>
      </w:r>
      <w:r w:rsidR="001331E2" w:rsidRPr="00903675">
        <w:rPr>
          <w:rFonts w:ascii="Times New Roman" w:eastAsia="Calibri" w:hAnsi="Times New Roman" w:cs="Times New Roman"/>
          <w:sz w:val="24"/>
          <w:szCs w:val="24"/>
        </w:rPr>
        <w:t xml:space="preserve">bzirom </w:t>
      </w:r>
      <w:r w:rsidR="001331E2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da postojeće ratno stanje te migracijski val koji je zahvatio civilno stanovništvo Ukrajine još uvijek traje, Republika Hrvatska i dalje nastavlja pružati pomoć raseljenim ukrajinskim državljanima u stambenom zbrinjavanju po dolasku na područje Republike Hrvatske</w:t>
      </w:r>
      <w:r w:rsidR="009036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331E2" w:rsidRPr="000164D8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49F84643" w14:textId="2401ED3D" w:rsidR="00EF179C" w:rsidRPr="00903675" w:rsidRDefault="000164D8" w:rsidP="000B2E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675">
        <w:rPr>
          <w:rFonts w:ascii="Times New Roman" w:eastAsia="Calibri" w:hAnsi="Times New Roman" w:cs="Times New Roman"/>
          <w:sz w:val="24"/>
          <w:szCs w:val="24"/>
        </w:rPr>
        <w:t>Dana 29. veljače 2024. godine Vlada Republike Hrvatske donijela je Odluku o produljenju privremene zaštite u Republici Hrvatskoj za raseljene osobe iz Ukrajine, kojom se privremena zaštita produljuje do 4. ožujka 2025. godine.</w:t>
      </w:r>
    </w:p>
    <w:p w14:paraId="2811BF46" w14:textId="18B7B053" w:rsidR="001331E2" w:rsidRPr="003E089F" w:rsidRDefault="001331E2" w:rsidP="000B2EC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Slijedom navedenog, </w:t>
      </w:r>
      <w:r w:rsidR="00B95380" w:rsidRPr="00903675">
        <w:rPr>
          <w:rFonts w:ascii="Times New Roman" w:eastAsia="Calibri" w:hAnsi="Times New Roman" w:cs="Times New Roman"/>
          <w:sz w:val="24"/>
          <w:szCs w:val="24"/>
        </w:rPr>
        <w:t>a kako bi se</w:t>
      </w:r>
      <w:r w:rsidR="000164D8" w:rsidRPr="00903675">
        <w:rPr>
          <w:rFonts w:ascii="Times New Roman" w:eastAsia="Calibri" w:hAnsi="Times New Roman" w:cs="Times New Roman"/>
          <w:sz w:val="24"/>
          <w:szCs w:val="24"/>
        </w:rPr>
        <w:t xml:space="preserve"> sukladno navedenoj Odluci moglo i dalje stambeno zbrinjavati raseljene osobe iz Ukrajine, potrebno je izmijeniti i uskladiti 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Odluk</w:t>
      </w:r>
      <w:r w:rsidR="000164D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financiranju troškova za stambeno zbrinjavanje raseljenih osoba iz Ukrajine u pojedinačnom smještaju na način da se </w:t>
      </w:r>
      <w:r w:rsidR="006B41E4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točkom III. stavkom </w:t>
      </w:r>
      <w:r w:rsidR="00786D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B41E4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. omogući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produženje ugovora o najmu najduže do 4. ožujka 202</w:t>
      </w:r>
      <w:r w:rsidR="00CF0C08"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godine. </w:t>
      </w:r>
    </w:p>
    <w:p w14:paraId="3354C75D" w14:textId="77777777" w:rsidR="00B079F1" w:rsidRPr="003E089F" w:rsidRDefault="00B079F1" w:rsidP="000B2E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B079F1" w:rsidRPr="003E08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B96E" w14:textId="77777777" w:rsidR="00F41A50" w:rsidRDefault="00F41A50">
      <w:pPr>
        <w:spacing w:after="0" w:line="240" w:lineRule="auto"/>
      </w:pPr>
      <w:r>
        <w:separator/>
      </w:r>
    </w:p>
  </w:endnote>
  <w:endnote w:type="continuationSeparator" w:id="0">
    <w:p w14:paraId="536BCA47" w14:textId="77777777" w:rsidR="00F41A50" w:rsidRDefault="00F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2DF4" w14:textId="77777777" w:rsidR="00F41A50" w:rsidRDefault="00F41A50">
      <w:pPr>
        <w:spacing w:after="0" w:line="240" w:lineRule="auto"/>
      </w:pPr>
      <w:r>
        <w:separator/>
      </w:r>
    </w:p>
  </w:footnote>
  <w:footnote w:type="continuationSeparator" w:id="0">
    <w:p w14:paraId="19F5B1AF" w14:textId="77777777" w:rsidR="00F41A50" w:rsidRDefault="00F4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E1AC" w14:textId="77777777" w:rsidR="00BD6D25" w:rsidRPr="00BD6D25" w:rsidRDefault="00F41A50" w:rsidP="00BD6D2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1A"/>
    <w:multiLevelType w:val="hybridMultilevel"/>
    <w:tmpl w:val="88FC92D8"/>
    <w:lvl w:ilvl="0" w:tplc="D0829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D"/>
    <w:rsid w:val="00014577"/>
    <w:rsid w:val="000164D8"/>
    <w:rsid w:val="00022587"/>
    <w:rsid w:val="00040B02"/>
    <w:rsid w:val="00042301"/>
    <w:rsid w:val="00076F3A"/>
    <w:rsid w:val="000B2EC7"/>
    <w:rsid w:val="00104533"/>
    <w:rsid w:val="001331E2"/>
    <w:rsid w:val="00150E6B"/>
    <w:rsid w:val="00177431"/>
    <w:rsid w:val="002217EC"/>
    <w:rsid w:val="00221DC1"/>
    <w:rsid w:val="002A3736"/>
    <w:rsid w:val="002C2FDD"/>
    <w:rsid w:val="00322A75"/>
    <w:rsid w:val="00370F84"/>
    <w:rsid w:val="0038056E"/>
    <w:rsid w:val="00394EE2"/>
    <w:rsid w:val="003E089F"/>
    <w:rsid w:val="00411305"/>
    <w:rsid w:val="00415794"/>
    <w:rsid w:val="004636D8"/>
    <w:rsid w:val="004E60F6"/>
    <w:rsid w:val="004F3C67"/>
    <w:rsid w:val="00512633"/>
    <w:rsid w:val="00523759"/>
    <w:rsid w:val="00582B9A"/>
    <w:rsid w:val="005E3599"/>
    <w:rsid w:val="005E6CC3"/>
    <w:rsid w:val="00602091"/>
    <w:rsid w:val="006155E4"/>
    <w:rsid w:val="00670B00"/>
    <w:rsid w:val="00670F21"/>
    <w:rsid w:val="006B41E4"/>
    <w:rsid w:val="006C2D1E"/>
    <w:rsid w:val="007105E3"/>
    <w:rsid w:val="0071557B"/>
    <w:rsid w:val="00786DEB"/>
    <w:rsid w:val="0079043B"/>
    <w:rsid w:val="008636CF"/>
    <w:rsid w:val="00893FAC"/>
    <w:rsid w:val="008C4F02"/>
    <w:rsid w:val="008F6652"/>
    <w:rsid w:val="00903675"/>
    <w:rsid w:val="009460C4"/>
    <w:rsid w:val="00953E57"/>
    <w:rsid w:val="009920F6"/>
    <w:rsid w:val="009963FE"/>
    <w:rsid w:val="009D076D"/>
    <w:rsid w:val="009D3F83"/>
    <w:rsid w:val="009E693B"/>
    <w:rsid w:val="00A277EB"/>
    <w:rsid w:val="00A33CE9"/>
    <w:rsid w:val="00A63C7C"/>
    <w:rsid w:val="00A7755E"/>
    <w:rsid w:val="00A903DD"/>
    <w:rsid w:val="00AE280E"/>
    <w:rsid w:val="00B079F1"/>
    <w:rsid w:val="00B82FC8"/>
    <w:rsid w:val="00B95380"/>
    <w:rsid w:val="00BD78E0"/>
    <w:rsid w:val="00BF2F1C"/>
    <w:rsid w:val="00C12809"/>
    <w:rsid w:val="00C2714B"/>
    <w:rsid w:val="00C72DA6"/>
    <w:rsid w:val="00C745B2"/>
    <w:rsid w:val="00C83E85"/>
    <w:rsid w:val="00C868E9"/>
    <w:rsid w:val="00C93BD7"/>
    <w:rsid w:val="00CC3746"/>
    <w:rsid w:val="00CD320B"/>
    <w:rsid w:val="00CF0C08"/>
    <w:rsid w:val="00D32A66"/>
    <w:rsid w:val="00D55046"/>
    <w:rsid w:val="00E33AA9"/>
    <w:rsid w:val="00E4077A"/>
    <w:rsid w:val="00EB3EEB"/>
    <w:rsid w:val="00EF179C"/>
    <w:rsid w:val="00F00C32"/>
    <w:rsid w:val="00F1538D"/>
    <w:rsid w:val="00F41A50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AAA"/>
  <w15:chartTrackingRefBased/>
  <w15:docId w15:val="{14A56A52-6F4C-49B7-B5C7-8D37C22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0">
    <w:name w:val="box_466840"/>
    <w:basedOn w:val="Normal"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903DD"/>
  </w:style>
  <w:style w:type="paragraph" w:styleId="Header">
    <w:name w:val="header"/>
    <w:basedOn w:val="Normal"/>
    <w:link w:val="HeaderChar"/>
    <w:uiPriority w:val="99"/>
    <w:unhideWhenUsed/>
    <w:rsid w:val="00A9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DD"/>
  </w:style>
  <w:style w:type="character" w:styleId="CommentReference">
    <w:name w:val="annotation reference"/>
    <w:basedOn w:val="DefaultParagraphFont"/>
    <w:uiPriority w:val="99"/>
    <w:semiHidden/>
    <w:unhideWhenUsed/>
    <w:rsid w:val="00A9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6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D7"/>
  </w:style>
  <w:style w:type="paragraph" w:customStyle="1" w:styleId="box470857">
    <w:name w:val="box_470857"/>
    <w:basedOn w:val="Normal"/>
    <w:rsid w:val="0013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B66A7437F584D877FA58934629473" ma:contentTypeVersion="0" ma:contentTypeDescription="Create a new document." ma:contentTypeScope="" ma:versionID="9fa84d82034080cf355b0141e49aef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CF5A-FE64-4611-A85C-FF56A98C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32AD5-FDF3-4F36-9326-2544E5C44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0948-D062-4AFE-8528-916D5D73B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D0BCC-663A-4FA5-AB8D-3A10401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 Damir</dc:creator>
  <cp:keywords/>
  <dc:description/>
  <cp:lastModifiedBy>Ivana Marinković</cp:lastModifiedBy>
  <cp:revision>4</cp:revision>
  <cp:lastPrinted>2024-03-08T10:03:00Z</cp:lastPrinted>
  <dcterms:created xsi:type="dcterms:W3CDTF">2024-03-29T08:37:00Z</dcterms:created>
  <dcterms:modified xsi:type="dcterms:W3CDTF">2024-04-03T14:33:00Z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0x010100F7DB66A7437F584D877FA58934629473</vt:lpwstr>
  </property>
</Properties>
</file>